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5581" w14:textId="77777777" w:rsidR="001E29AB" w:rsidRPr="001E29AB" w:rsidRDefault="001E29AB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1E29AB">
        <w:rPr>
          <w:rFonts w:ascii="Arial" w:hAnsi="Arial" w:cs="Arial" w:hint="eastAsia"/>
          <w:b/>
          <w:bCs/>
          <w:color w:val="222222"/>
          <w:sz w:val="32"/>
          <w:szCs w:val="32"/>
          <w:shd w:val="clear" w:color="auto" w:fill="FFFFFF"/>
        </w:rPr>
        <w:t>同工同行</w:t>
      </w:r>
      <w:r w:rsidRPr="001E29AB">
        <w:rPr>
          <w:rFonts w:ascii="Arial" w:hAnsi="Arial" w:cs="Arial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Pr="001E29A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9</w:t>
      </w:r>
      <w:r w:rsidRPr="001E29AB">
        <w:rPr>
          <w:rFonts w:ascii="Arial" w:hAnsi="Arial" w:cs="Arial" w:hint="eastAsia"/>
          <w:b/>
          <w:bCs/>
          <w:color w:val="222222"/>
          <w:sz w:val="32"/>
          <w:szCs w:val="32"/>
          <w:shd w:val="clear" w:color="auto" w:fill="FFFFFF"/>
        </w:rPr>
        <w:t>年</w:t>
      </w:r>
    </w:p>
    <w:p w14:paraId="5FF2FE2B" w14:textId="77777777" w:rsidR="001E29AB" w:rsidRPr="001E29AB" w:rsidRDefault="001E29AB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AB">
        <w:rPr>
          <w:rFonts w:ascii="Arial" w:hAnsi="Arial" w:cs="Arial" w:hint="eastAsia"/>
          <w:b/>
          <w:bCs/>
          <w:color w:val="222222"/>
          <w:shd w:val="clear" w:color="auto" w:fill="FFFFFF"/>
        </w:rPr>
        <w:t>蘇文安</w:t>
      </w:r>
      <w:r w:rsidRPr="001E29AB">
        <w:rPr>
          <w:rFonts w:ascii="Arial" w:hAnsi="Arial" w:cs="Arial" w:hint="eastAsia"/>
          <w:b/>
          <w:bCs/>
          <w:color w:val="222222"/>
          <w:shd w:val="clear" w:color="auto" w:fill="FFFFFF"/>
        </w:rPr>
        <w:t xml:space="preserve"> </w:t>
      </w:r>
      <w:r w:rsidRPr="001E29A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bookmarkStart w:id="0" w:name="_GoBack"/>
      <w:r w:rsidRPr="001E29AB">
        <w:rPr>
          <w:rFonts w:ascii="Arial" w:hAnsi="Arial" w:cs="Arial" w:hint="eastAsia"/>
          <w:b/>
          <w:bCs/>
          <w:color w:val="222222"/>
          <w:shd w:val="clear" w:color="auto" w:fill="FFFFFF"/>
        </w:rPr>
        <w:t>神國雜誌總編輯</w:t>
      </w:r>
      <w:bookmarkEnd w:id="0"/>
    </w:p>
    <w:p w14:paraId="13BD3294" w14:textId="77777777" w:rsidR="00606323" w:rsidRDefault="006063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C4A195D" w14:textId="77777777" w:rsidR="00606323" w:rsidRDefault="006063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2CF839B" w14:textId="77777777" w:rsidR="00606323" w:rsidRDefault="0057590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2002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年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夏天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，在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玉米田環繞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的賓州樂園鎮使者農莊，我與正當壯年的英幹兄首次相會。當時已是知名經濟學者的他，聽從了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前一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年校友、愛妻桂英的大力推薦，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謙卑地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與我這小他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11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歲、名不見經傳的老師切磋文字事奉。</w:t>
      </w:r>
    </w:p>
    <w:p w14:paraId="58491CC9" w14:textId="77777777" w:rsidR="00606323" w:rsidRDefault="006063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E22EE7" w14:textId="77777777" w:rsidR="00606323" w:rsidRDefault="0057590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E29AB">
        <w:rPr>
          <w:rFonts w:ascii="Arial" w:hAnsi="Arial" w:cs="Arial"/>
          <w:color w:val="222222"/>
          <w:sz w:val="24"/>
          <w:szCs w:val="24"/>
        </w:rPr>
        <w:br/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英幹兄可不只是來上上課。他從此投入了文字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事奉列，除了筆耕不輟，還在此後人生下半場應接不暇的職份，不忘初衷，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擔任神國雜誌人才單元企編及主力撰稿者，並且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擔任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美、臺「神國資源為基督協會」董事長和理事長。</w:t>
      </w:r>
    </w:p>
    <w:p w14:paraId="009956F6" w14:textId="77777777" w:rsidR="00606323" w:rsidRDefault="006063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A9CF12" w14:textId="77777777" w:rsidR="00606323" w:rsidRDefault="0057590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E29AB">
        <w:rPr>
          <w:rFonts w:ascii="Arial" w:hAnsi="Arial" w:cs="Arial"/>
          <w:color w:val="222222"/>
          <w:sz w:val="24"/>
          <w:szCs w:val="24"/>
        </w:rPr>
        <w:br/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這樣認定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異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象、認同使命，便劍及履及、全方位委身的精神，正是他的一貫特色。在太平洋兩岸的許多事工團隊中，都可見到他孜孜矻矻、殷勤事奉的身影。凡他腳掌所踏之地，總是帶來祝福、帶來歡笑、帶來佳果纍纍！</w:t>
      </w:r>
    </w:p>
    <w:p w14:paraId="0BD8B5A5" w14:textId="77777777" w:rsidR="00606323" w:rsidRDefault="0060632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80D9C54" w14:textId="2E79A5C1" w:rsidR="0060178D" w:rsidRPr="001E29AB" w:rsidRDefault="0057590C">
      <w:pPr>
        <w:rPr>
          <w:sz w:val="24"/>
          <w:szCs w:val="24"/>
        </w:rPr>
      </w:pPr>
      <w:r w:rsidRPr="001E29AB">
        <w:rPr>
          <w:rFonts w:ascii="Arial" w:hAnsi="Arial" w:cs="Arial"/>
          <w:color w:val="222222"/>
          <w:sz w:val="24"/>
          <w:szCs w:val="24"/>
        </w:rPr>
        <w:br/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正如他自己臨終前數小時在病牀上敲下的：「主對我說，你在地上的事工已經完成了。」英幹兄已榮歸天家，而深深鐫刻在我們這些好朋友、好同工心版上、且必將令我們一生效法的，是他那榮神益人的熱情、謙卑學習的風範、勤奮不懈的委身、幽默風趣的機智、高瞻遠矚的規劃力、有靈有理有力的快筆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……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。英幹兄，</w:t>
      </w:r>
      <w:r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何其有</w:t>
      </w:r>
      <w:r w:rsidR="001E29AB"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幸，得以在您人生中最豐富精彩的這最後</w:t>
      </w:r>
      <w:r w:rsidR="001E29AB"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1</w:t>
      </w:r>
      <w:r w:rsidR="001E29AB"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1E29AB" w:rsidRPr="001E29A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年，與您同心、同工、同行。</w:t>
      </w:r>
      <w:r w:rsidRPr="001E29AB">
        <w:rPr>
          <w:rFonts w:ascii="Arial" w:hAnsi="Arial" w:cs="Arial"/>
          <w:color w:val="222222"/>
          <w:sz w:val="24"/>
          <w:szCs w:val="24"/>
          <w:shd w:val="clear" w:color="auto" w:fill="FFFFFF"/>
        </w:rPr>
        <w:t>天家再會</w:t>
      </w:r>
      <w:r w:rsidRPr="001E29AB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shd w:val="clear" w:color="auto" w:fill="FFFFFF"/>
        </w:rPr>
        <w:t>！</w:t>
      </w:r>
    </w:p>
    <w:sectPr w:rsidR="0060178D" w:rsidRPr="001E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C"/>
    <w:rsid w:val="001E29AB"/>
    <w:rsid w:val="0057590C"/>
    <w:rsid w:val="0060178D"/>
    <w:rsid w:val="00606323"/>
    <w:rsid w:val="00E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</dc:creator>
  <cp:keywords/>
  <dc:description/>
  <cp:lastModifiedBy>USER</cp:lastModifiedBy>
  <cp:revision>3</cp:revision>
  <dcterms:created xsi:type="dcterms:W3CDTF">2020-07-28T01:44:00Z</dcterms:created>
  <dcterms:modified xsi:type="dcterms:W3CDTF">2020-07-28T02:18:00Z</dcterms:modified>
</cp:coreProperties>
</file>